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3C5" w:rsidRPr="007E03C5" w:rsidRDefault="007E03C5" w:rsidP="007E03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E03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Способы оплаты</w:t>
      </w:r>
    </w:p>
    <w:p w:rsidR="007E03C5" w:rsidRDefault="007E03C5" w:rsidP="007E0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3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Наличный расчёт: Оплата наличными в </w:t>
      </w:r>
      <w:r w:rsidR="0011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клинике </w:t>
      </w:r>
      <w:r w:rsidR="00117D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="00117D00" w:rsidRPr="0011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D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CLINIC</w:t>
      </w:r>
      <w:r w:rsidRPr="007E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E0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03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Банковской картой: 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банковской картой</w:t>
      </w:r>
      <w:r w:rsidRPr="007E0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11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клинике </w:t>
      </w:r>
      <w:r w:rsidR="00117D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</w:t>
      </w:r>
      <w:r w:rsidR="00117D00" w:rsidRPr="0011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D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CLINIC</w:t>
      </w:r>
      <w:r w:rsidRPr="007E0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3C5" w:rsidRDefault="007E03C5" w:rsidP="007E03C5">
      <w:pPr>
        <w:pStyle w:val="2"/>
      </w:pPr>
      <w:r>
        <w:t xml:space="preserve">Возврат </w:t>
      </w:r>
    </w:p>
    <w:p w:rsidR="007E03C5" w:rsidRDefault="007E03C5" w:rsidP="007E03C5">
      <w:pPr>
        <w:pStyle w:val="a3"/>
      </w:pPr>
      <w:r>
        <w:t xml:space="preserve">Возврат средств, производится на ваш банковский счёт в течение 5-30 рабочих дней (срок зависит от банка, который выдал вашу банковскую карту). </w:t>
      </w:r>
      <w:bookmarkStart w:id="0" w:name="_GoBack"/>
      <w:bookmarkEnd w:id="0"/>
    </w:p>
    <w:p w:rsidR="007E03C5" w:rsidRPr="007E03C5" w:rsidRDefault="007E03C5" w:rsidP="007E0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BB" w:rsidRDefault="00BE3FBB"/>
    <w:sectPr w:rsidR="00BE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44ED1"/>
    <w:multiLevelType w:val="multilevel"/>
    <w:tmpl w:val="D2AE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1"/>
    <w:rsid w:val="00117D00"/>
    <w:rsid w:val="00123EE1"/>
    <w:rsid w:val="007E03C5"/>
    <w:rsid w:val="00B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F69F"/>
  <w15:chartTrackingRefBased/>
  <w15:docId w15:val="{6707E8A5-A98A-44D8-8626-FE19F805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03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03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Пынко Екатерина Сергеевна</dc:creator>
  <cp:keywords/>
  <dc:description/>
  <cp:lastModifiedBy>Пынко Екатерина Сергеевна</cp:lastModifiedBy>
  <cp:revision>3</cp:revision>
  <dcterms:created xsi:type="dcterms:W3CDTF">2026-01-27T07:19:00Z</dcterms:created>
  <dcterms:modified xsi:type="dcterms:W3CDTF">2026-01-27T07:45:00Z</dcterms:modified>
</cp:coreProperties>
</file>